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Планирование опосредованного обучения с использованием элементов образовательных технологий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 предмету: _математика___для 4а класса МБОУ «Кулларская СОШ» Дербентского района</w:t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на период с 6.04.2020 по 30.04.2020 (в неделю 5 часов)</w:t>
      </w:r>
    </w:p>
    <w:p w:rsidR="00000000" w:rsidDel="00000000" w:rsidP="00000000" w:rsidRDefault="00000000" w:rsidRPr="00000000" w14:paraId="00000004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2019-2020 учебного года</w:t>
      </w:r>
    </w:p>
    <w:tbl>
      <w:tblPr>
        <w:tblStyle w:val="Table1"/>
        <w:tblW w:w="15449.999999999998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34"/>
        <w:gridCol w:w="1983"/>
        <w:gridCol w:w="1843"/>
        <w:gridCol w:w="1417"/>
        <w:gridCol w:w="1796"/>
        <w:gridCol w:w="1559"/>
        <w:gridCol w:w="1636"/>
        <w:gridCol w:w="1861"/>
        <w:gridCol w:w="1371"/>
        <w:gridCol w:w="1450"/>
        <w:tblGridChange w:id="0">
          <w:tblGrid>
            <w:gridCol w:w="534"/>
            <w:gridCol w:w="1983"/>
            <w:gridCol w:w="1843"/>
            <w:gridCol w:w="1417"/>
            <w:gridCol w:w="1796"/>
            <w:gridCol w:w="1559"/>
            <w:gridCol w:w="1636"/>
            <w:gridCol w:w="1861"/>
            <w:gridCol w:w="1371"/>
            <w:gridCol w:w="1450"/>
          </w:tblGrid>
        </w:tblGridChange>
      </w:tblGrid>
      <w:tr>
        <w:trPr>
          <w:trHeight w:val="384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№п/п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Тема программы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Используемые обучающие интернет ресурсы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Параграф учебника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Практические задания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Организация консультаций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Контроль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Дата проведения урока</w:t>
            </w:r>
          </w:p>
        </w:tc>
      </w:tr>
      <w:tr>
        <w:trPr>
          <w:trHeight w:val="72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Учебник, задачники и т.д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Интернет ресурсы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Онлайн ресурсы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Иные виды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Деление многозначного числа на двузначное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Учебник, с 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упр.226,229стр.60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Учи. ру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222222"/>
                <w:sz w:val="19"/>
                <w:szCs w:val="19"/>
                <w:highlight w:val="white"/>
                <w:u w:val="none"/>
                <w:vertAlign w:val="baselin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Самостоятельное изучение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6 04</w:t>
            </w:r>
          </w:p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6.04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Деление многозн числа на однозн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Учебник,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 61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упр.232,236, стр.61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Учи. ру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Самостоятельное изучение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7.04</w:t>
            </w:r>
          </w:p>
          <w:p w:rsidR="00000000" w:rsidDel="00000000" w:rsidP="00000000" w:rsidRDefault="00000000" w:rsidRPr="00000000" w14:paraId="0000002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Закрепление темы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Учебник, с 62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упр.238,239, стр. 62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Учи. ру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Самостоятельное изучение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8.04</w:t>
            </w:r>
          </w:p>
          <w:p w:rsidR="00000000" w:rsidDel="00000000" w:rsidP="00000000" w:rsidRDefault="00000000" w:rsidRPr="00000000" w14:paraId="0000003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Закрепление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Учебник, с 63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упр.250, стр.63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Учи. ру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Самостоятельное изучение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9.04</w:t>
            </w:r>
          </w:p>
          <w:p w:rsidR="00000000" w:rsidDel="00000000" w:rsidP="00000000" w:rsidRDefault="00000000" w:rsidRPr="00000000" w14:paraId="0000004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Закрепление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Учебник, с 64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упр.256,259, стр. 64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Учи. ру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Самостоятельное изучение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10.04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Деление многозначного на 2х значное число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Учебник,с 65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упр.265,стр 65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Учи. ру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Самостоятельное изучение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spacing w:after="0" w:line="240" w:lineRule="auto"/>
              <w:rPr>
                <w:rFonts w:ascii="Arial" w:cs="Arial" w:eastAsia="Arial" w:hAnsi="Arial"/>
                <w:color w:val="222222"/>
                <w:sz w:val="19"/>
                <w:szCs w:val="19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sz w:val="19"/>
                <w:szCs w:val="19"/>
                <w:highlight w:val="white"/>
                <w:rtl w:val="0"/>
              </w:rPr>
              <w:t xml:space="preserve">13.04</w:t>
            </w:r>
          </w:p>
          <w:p w:rsidR="00000000" w:rsidDel="00000000" w:rsidP="00000000" w:rsidRDefault="00000000" w:rsidRPr="00000000" w14:paraId="0000005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</w:t>
            </w:r>
          </w:p>
          <w:p w:rsidR="00000000" w:rsidDel="00000000" w:rsidP="00000000" w:rsidRDefault="00000000" w:rsidRPr="00000000" w14:paraId="0000005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Закрепление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Учебник,с 66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упр271,272, стр.66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Учи. ру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Самостоятельное изучение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14.04</w:t>
            </w:r>
          </w:p>
          <w:p w:rsidR="00000000" w:rsidDel="00000000" w:rsidP="00000000" w:rsidRDefault="00000000" w:rsidRPr="00000000" w14:paraId="0000006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8-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Повторение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Учебник, с 67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упр.3, 4,с 67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Учи. ру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Самостоятельное изучение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15.04</w:t>
            </w:r>
          </w:p>
          <w:p w:rsidR="00000000" w:rsidDel="00000000" w:rsidP="00000000" w:rsidRDefault="00000000" w:rsidRPr="00000000" w14:paraId="0000007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Странички для любознательных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Учебник,с 69</w:t>
            </w:r>
          </w:p>
          <w:p w:rsidR="00000000" w:rsidDel="00000000" w:rsidP="00000000" w:rsidRDefault="00000000" w:rsidRPr="00000000" w14:paraId="0000007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упр.4,5 стр69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Учи. ру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Самостоятельное изучение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16.04</w:t>
            </w:r>
          </w:p>
          <w:p w:rsidR="00000000" w:rsidDel="00000000" w:rsidP="00000000" w:rsidRDefault="00000000" w:rsidRPr="00000000" w14:paraId="0000008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Контрольная работа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упр.11,14, стр.70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Самостоятельное изучение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17.04</w:t>
            </w:r>
          </w:p>
          <w:p w:rsidR="00000000" w:rsidDel="00000000" w:rsidP="00000000" w:rsidRDefault="00000000" w:rsidRPr="00000000" w14:paraId="0000008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17.04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Алгоритм письменного деления многозначного на 3х значное число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Учебник,с 72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упр.279,283, стр.72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Учи. ру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Самостоятельное изучение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20.04</w:t>
            </w:r>
          </w:p>
          <w:p w:rsidR="00000000" w:rsidDel="00000000" w:rsidP="00000000" w:rsidRDefault="00000000" w:rsidRPr="00000000" w14:paraId="0000009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Закрепление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Учебник, с 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упр.284,285, стр 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Учи. ру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Самостоятельное изучение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21.04</w:t>
            </w:r>
          </w:p>
          <w:p w:rsidR="00000000" w:rsidDel="00000000" w:rsidP="00000000" w:rsidRDefault="00000000" w:rsidRPr="00000000" w14:paraId="000000A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Проверка умножения делением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Учебник, с 74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упр.290,291, стр74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Учи. ру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Самостоятельное изучение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22.04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Закрепление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Учебник, с 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упр.299,304стр.75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Учи. ру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Самостоятельное изучение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23.04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Проверка деления у ножением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Учебник, с 76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упр.313,314, стр. 76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Учи. ру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Самостоятельное изучение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24.04</w:t>
            </w:r>
          </w:p>
          <w:p w:rsidR="00000000" w:rsidDel="00000000" w:rsidP="00000000" w:rsidRDefault="00000000" w:rsidRPr="00000000" w14:paraId="000000C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4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Закрепление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Учебник, с 77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7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Упр316,321, стр77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Учи. ру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Самостоятельное изучение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27.04</w:t>
            </w:r>
          </w:p>
          <w:p w:rsidR="00000000" w:rsidDel="00000000" w:rsidP="00000000" w:rsidRDefault="00000000" w:rsidRPr="00000000" w14:paraId="000000C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F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Странички для любознательных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Учебник,с 78-81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Упр1,2,3,4,5стр78-81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Учи. ру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Самостоятельное изучение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28.04</w:t>
            </w:r>
          </w:p>
          <w:p w:rsidR="00000000" w:rsidDel="00000000" w:rsidP="00000000" w:rsidRDefault="00000000" w:rsidRPr="00000000" w14:paraId="000000D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Что узнали? Чему научились?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Учебник,с 82-83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упр12,13,16, стр 82-83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Учи. ру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Самостоятельное изучение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29.04</w:t>
            </w:r>
          </w:p>
          <w:p w:rsidR="00000000" w:rsidDel="00000000" w:rsidP="00000000" w:rsidRDefault="00000000" w:rsidRPr="00000000" w14:paraId="000000E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Контрольная работа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30.04</w:t>
            </w:r>
          </w:p>
          <w:p w:rsidR="00000000" w:rsidDel="00000000" w:rsidP="00000000" w:rsidRDefault="00000000" w:rsidRPr="00000000" w14:paraId="000000E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2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2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1906" w:w="16838"/>
      <w:pgMar w:bottom="1701" w:top="850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